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7F" w:rsidRDefault="009743A2">
      <w:r>
        <w:tab/>
      </w:r>
      <w:r>
        <w:tab/>
      </w:r>
    </w:p>
    <w:p w:rsidR="009743A2" w:rsidRDefault="009743A2"/>
    <w:p w:rsidR="009743A2" w:rsidRDefault="009743A2"/>
    <w:p w:rsidR="009743A2" w:rsidRDefault="009743A2">
      <w:r>
        <w:t>Unit Three Readings</w:t>
      </w:r>
    </w:p>
    <w:p w:rsidR="009743A2" w:rsidRDefault="009743A2" w:rsidP="009743A2">
      <w:r>
        <w:t xml:space="preserve">Cell Cycle: Process. </w:t>
      </w:r>
      <w:proofErr w:type="gramStart"/>
      <w:r>
        <w:t>Regulation.</w:t>
      </w:r>
      <w:proofErr w:type="gramEnd"/>
      <w:r>
        <w:t xml:space="preserve"> </w:t>
      </w:r>
      <w:proofErr w:type="gramStart"/>
      <w:r>
        <w:t>Intracellular and Intercellular signals.</w:t>
      </w:r>
      <w:proofErr w:type="gramEnd"/>
      <w:r>
        <w:t xml:space="preserve"> </w:t>
      </w:r>
      <w:r>
        <w:tab/>
        <w:t xml:space="preserve">12.1, 35.3, 35.4,                          38.2 (Embryo Development),          47.1 (Cleavage)                    </w:t>
      </w:r>
    </w:p>
    <w:p w:rsidR="009743A2" w:rsidRDefault="009743A2" w:rsidP="009743A2">
      <w:r>
        <w:t xml:space="preserve">Mitosis: Phases. </w:t>
      </w:r>
      <w:proofErr w:type="gramStart"/>
      <w:r>
        <w:t xml:space="preserve">Relationship to </w:t>
      </w:r>
      <w:proofErr w:type="spellStart"/>
      <w:r>
        <w:t>Interphase</w:t>
      </w:r>
      <w:proofErr w:type="spellEnd"/>
      <w:r>
        <w:t>.</w:t>
      </w:r>
      <w:proofErr w:type="gramEnd"/>
      <w:r>
        <w:t xml:space="preserve"> </w:t>
      </w:r>
      <w:proofErr w:type="gramStart"/>
      <w:r>
        <w:t>Application of regulatory dysfunction.</w:t>
      </w:r>
      <w:proofErr w:type="gramEnd"/>
      <w:r>
        <w:t xml:space="preserve"> </w:t>
      </w:r>
      <w:proofErr w:type="gramStart"/>
      <w:r>
        <w:t>Cancer.</w:t>
      </w:r>
      <w:proofErr w:type="gramEnd"/>
      <w:r>
        <w:tab/>
        <w:t xml:space="preserve">12.2-12.3, </w:t>
      </w:r>
    </w:p>
    <w:p w:rsidR="009743A2" w:rsidRDefault="009743A2" w:rsidP="009743A2">
      <w:r>
        <w:t xml:space="preserve">Cell Signaling: Overview of Signal </w:t>
      </w:r>
      <w:proofErr w:type="spellStart"/>
      <w:r>
        <w:t>Transduciton</w:t>
      </w:r>
      <w:proofErr w:type="spellEnd"/>
      <w:r>
        <w:t xml:space="preserve">. </w:t>
      </w:r>
      <w:proofErr w:type="gramStart"/>
      <w:r>
        <w:t xml:space="preserve">Understanding </w:t>
      </w:r>
      <w:proofErr w:type="spellStart"/>
      <w:r>
        <w:t>Phosphorylation</w:t>
      </w:r>
      <w:proofErr w:type="spellEnd"/>
      <w:r>
        <w:t xml:space="preserve"> Cascade.</w:t>
      </w:r>
      <w:proofErr w:type="gramEnd"/>
      <w:r>
        <w:t xml:space="preserve"> </w:t>
      </w:r>
      <w:proofErr w:type="gramStart"/>
      <w:r>
        <w:t xml:space="preserve">Classes of </w:t>
      </w:r>
      <w:proofErr w:type="spellStart"/>
      <w:r>
        <w:t>Ligands</w:t>
      </w:r>
      <w:proofErr w:type="spellEnd"/>
      <w:r>
        <w:t>.</w:t>
      </w:r>
      <w:proofErr w:type="gramEnd"/>
      <w:r>
        <w:t xml:space="preserve"> Receptors: membrane bound and non-membrane bound.</w:t>
      </w:r>
      <w:r>
        <w:tab/>
        <w:t>11.1 -11.4</w:t>
      </w:r>
    </w:p>
    <w:sectPr w:rsidR="009743A2" w:rsidSect="005C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743A2"/>
    <w:rsid w:val="00081702"/>
    <w:rsid w:val="001C5C6E"/>
    <w:rsid w:val="001F5DCA"/>
    <w:rsid w:val="002E4C99"/>
    <w:rsid w:val="002F4565"/>
    <w:rsid w:val="004076DB"/>
    <w:rsid w:val="00414B60"/>
    <w:rsid w:val="005165F2"/>
    <w:rsid w:val="005C6F7F"/>
    <w:rsid w:val="006707CE"/>
    <w:rsid w:val="006B738D"/>
    <w:rsid w:val="007034A0"/>
    <w:rsid w:val="0074422A"/>
    <w:rsid w:val="00756118"/>
    <w:rsid w:val="0077124E"/>
    <w:rsid w:val="00885BB8"/>
    <w:rsid w:val="009743A2"/>
    <w:rsid w:val="00AB1E93"/>
    <w:rsid w:val="00B758C2"/>
    <w:rsid w:val="00CF6413"/>
    <w:rsid w:val="00D43E43"/>
    <w:rsid w:val="00DA42C5"/>
    <w:rsid w:val="00E21BFF"/>
    <w:rsid w:val="00EF5698"/>
    <w:rsid w:val="00F5197B"/>
    <w:rsid w:val="00FA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Toshiba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Russell</dc:creator>
  <cp:lastModifiedBy>Jason Russell</cp:lastModifiedBy>
  <cp:revision>1</cp:revision>
  <dcterms:created xsi:type="dcterms:W3CDTF">2014-08-05T03:19:00Z</dcterms:created>
  <dcterms:modified xsi:type="dcterms:W3CDTF">2014-08-05T03:20:00Z</dcterms:modified>
</cp:coreProperties>
</file>